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 w:beforeAutospacing="1" w:afterAutospacing="1"/>
        <w:jc w:val="center"/>
        <w:outlineLvl w:val="2"/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Работа по ПДД с родителями в ДОУ</w:t>
      </w:r>
    </w:p>
    <w:p>
      <w:pPr>
        <w:pStyle w:val="Normal"/>
        <w:shd w:fill="FFFFFF" w:val="clear"/>
        <w:spacing w:lineRule="auto" w:line="240" w:before="187" w:afterAutospacing="1"/>
        <w:jc w:val="center"/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Общие рекомендации по обучению дошкольника правилам поведения на улице.</w:t>
      </w:r>
    </w:p>
    <w:p>
      <w:pPr>
        <w:pStyle w:val="Normal"/>
        <w:shd w:fill="FFFFFF" w:val="clear"/>
        <w:spacing w:lineRule="auto" w:line="240" w:before="187" w:afterAutospacing="1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Недостаточный уровень культуры поведения взрослых на улице, в общественном транспорте, нарушение ими Правил дорожного движения приводит к таким же явлениям и у детей. </w:t>
        <w:br/>
        <w:t>Перед родителями с информацией о состоянии и причинах детского дорожно-транспортного травматизма в районе, городе обязательно должны выступать сотрудники Госавтоинспекции.</w:t>
        <w:br/>
        <w:t>Воспитателям рекомендуется вести систематический раздел в «Уголке безопасности» - «Воспитываем пешехода», где будут размещаться материалы по обучению детей правилам поведения на улице, в общественном транспорте (папки-передвижки, ширмы).</w:t>
        <w:br/>
        <w:t>- «Взрослые! Вам подражают!»</w:t>
        <w:br/>
        <w:t>- «О значении обучения детей ПДД».</w:t>
        <w:br/>
        <w:t>- «Дисциплина на улице – залог безопасности пешехода».</w:t>
        <w:br/>
        <w:t>- «Как должны вести себя взрослые, находясь на улице с ребенком»:</w:t>
        <w:br/>
        <w:t>- ребенок на руках;</w:t>
        <w:br/>
        <w:t>- ребенок на санках;</w:t>
        <w:br/>
        <w:t>- посадка в автобус, троллейбус;</w:t>
        <w:br/>
        <w:t>- поездка в автобусе, троллейбусе;</w:t>
        <w:br/>
        <w:t>- выход из автобуса, троллейбуса за руку с ребенком;</w:t>
        <w:br/>
        <w:t>- ваш ребенок носит очки и т.д.</w:t>
        <w:br/>
        <w:t>Воспитатель должен проконсультировать, провести беседу, организовать анкетирование по теме.</w:t>
      </w:r>
    </w:p>
    <w:p>
      <w:pPr>
        <w:pStyle w:val="Normal"/>
        <w:shd w:fill="FFFFFF" w:val="clear"/>
        <w:spacing w:lineRule="auto" w:line="240" w:before="187" w:afterAutospacing="1"/>
        <w:jc w:val="center"/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Примерный перечень бесед и консультаций</w:t>
      </w:r>
    </w:p>
    <w:p>
      <w:pPr>
        <w:pStyle w:val="Normal"/>
        <w:shd w:fill="FFFFFF" w:val="clear"/>
        <w:spacing w:lineRule="auto" w:line="240" w:before="187" w:afterAutospacing="1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«О значении обучения детей дошкольного возраста Правилам дорожного движения».</w:t>
        <w:br/>
        <w:t>- «О поведении в общественном транспорте».</w:t>
        <w:br/>
        <w:t>- «Как научить ребенка безопасному поведению на улице?»</w:t>
        <w:br/>
        <w:t>- Пример родителей – один из основных факторов успешного воспитания у детей навыков безопасного поведения на улице».</w:t>
        <w:br/>
        <w:t>- «Пешеходом быть - наука!» </w:t>
        <w:br/>
        <w:t>- «Этого могло не случиться».</w:t>
        <w:br/>
        <w:t>- «Что нужно знать детям и родителям о ПДД».</w:t>
        <w:br/>
        <w:t>- «Улица требует к себе уважения».</w:t>
        <w:br/>
        <w:t>- «Знаете ли вы особенности местоположения детского сада?» и др.</w:t>
        <w:br/>
        <w:t>Воспитателям рекомендуется регулярно (один раз в полугодие) проводить совместные с родителями собрания, мероприятия по профилактике детского дорожно-транспортного травматизма. Устраивать открытые занятия по теме, инсценировки, вовлекать родителей в процесс воспитания грамотного пешехода. Такие совместные занятия помогают продемонстрировать знания дошкольников о Правилах дорожного движения, а родители могут поделиться опытом воспитания у детей культурного, грамотного поведения на улице, разбираются проблемные ситуации на дороге, родители могут получить советы и рекомендации от сотрудников учреждения.</w:t>
        <w:br/>
        <w:t>Необходимо систематически организовывать выставки детских поделок, аппликаций, рисунка по теме изучения дошкольниками Правил дорожного движения. Они должны ориентировать родителей на то, чтобы постоянно решать с ребенком проблемные ситуации на дороге, настойчиво и терпеливо разъяснять ему правила пешехода и пассажира и самим быть в этом примером.</w:t>
        <w:br/>
        <w:t>Соблюдение детьми правил пешехода невольно дисциплинирует и родителей. Они активнее включаются в процесс воспитания и обучения ребенка, трудятся совместно с воспитателями, помогают в изготовлении атрибутов, дидактических игр.</w:t>
      </w:r>
    </w:p>
    <w:p>
      <w:pPr>
        <w:pStyle w:val="Normal"/>
        <w:shd w:fill="FFFFFF" w:val="clear"/>
        <w:spacing w:lineRule="auto" w:line="240" w:before="187" w:afterAutospacing="1"/>
        <w:jc w:val="center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Ситуации для анализа</w:t>
      </w:r>
    </w:p>
    <w:p>
      <w:pPr>
        <w:pStyle w:val="Normal"/>
        <w:shd w:fill="FFFFFF" w:val="clear"/>
        <w:spacing w:lineRule="auto" w:line="240" w:before="187" w:afterAutospacing="1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Предлагаем воспитателям обратить внимание на данные ситуации и предложить их родителям на родительском собрании или в ходе беседы, проанализировать возможные варианты последствий.</w:t>
        <w:br/>
        <w:t>- Мама идет с сыном из детского сада по тротуару. Мальчик бежит впереди нее и мешает пешеходам. Мама не реагирует на это.</w:t>
        <w:br/>
        <w:t>Вопрос: Как надо поступить маме?</w:t>
        <w:br/>
        <w:t>- Мама с сыном идет по улице. На противоположной стороне мальчик видит папу и бросается к нему через дорогу.</w:t>
        <w:br/>
        <w:t>Вопрос: Как надо было поступить маме?</w:t>
        <w:br/>
        <w:t>- Мама с сыном идет по улице. Около киоска много народу. Мама отпускает руку ребенка и подходит к киоску.</w:t>
        <w:br/>
        <w:t>Вопрос: Как надо поступить маме?</w:t>
        <w:br/>
        <w:t>- Папа идет с ребенком по тротуару. У ребенка в руке мяч. Мяч падает на дорогу. Ребенок бежит за ним.</w:t>
        <w:br/>
        <w:t>Вопрос: Как надо поступить папе?</w:t>
        <w:br/>
        <w:t>Обучая детей Правилам дорожного движения, необходимо использовать все доступные формы и методы работы.</w:t>
      </w:r>
    </w:p>
    <w:p>
      <w:pPr>
        <w:pStyle w:val="Normal"/>
        <w:shd w:fill="FFFFFF" w:val="clear"/>
        <w:spacing w:lineRule="auto" w:line="240" w:before="187" w:afterAutospacing="1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br/>
        <w:b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ru-RU" w:eastAsia="ru-RU" w:bidi="ar-SA"/>
    </w:rPr>
  </w:style>
  <w:style w:type="paragraph" w:styleId="1">
    <w:name w:val="Заголовок 1"/>
    <w:uiPriority w:val="9"/>
    <w:qFormat/>
    <w:link w:val="10"/>
    <w:rsid w:val="00f95186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3">
    <w:name w:val="Заголовок 3"/>
    <w:uiPriority w:val="9"/>
    <w:qFormat/>
    <w:link w:val="30"/>
    <w:rsid w:val="00f95186"/>
    <w:basedOn w:val="Norm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uiPriority w:val="9"/>
    <w:link w:val="3"/>
    <w:rsid w:val="00f95186"/>
    <w:basedOn w:val="DefaultParagraphFont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Выделение"/>
    <w:uiPriority w:val="20"/>
    <w:qFormat/>
    <w:rsid w:val="00f95186"/>
    <w:basedOn w:val="DefaultParagraphFont"/>
    <w:rPr>
      <w:i/>
      <w:iCs/>
    </w:rPr>
  </w:style>
  <w:style w:type="character" w:styleId="Appleconvertedspace" w:customStyle="1">
    <w:name w:val="apple-converted-space"/>
    <w:rsid w:val="00f95186"/>
    <w:basedOn w:val="DefaultParagraphFont"/>
    <w:rPr/>
  </w:style>
  <w:style w:type="character" w:styleId="Style13">
    <w:name w:val="Интернет-ссылка"/>
    <w:uiPriority w:val="99"/>
    <w:semiHidden/>
    <w:unhideWhenUsed/>
    <w:rsid w:val="00f95186"/>
    <w:basedOn w:val="DefaultParagraphFont"/>
    <w:rPr>
      <w:color w:val="0000FF"/>
      <w:u w:val="single"/>
      <w:lang w:val="zxx" w:eastAsia="zxx" w:bidi="zxx"/>
    </w:rPr>
  </w:style>
  <w:style w:type="character" w:styleId="11" w:customStyle="1">
    <w:name w:val="Заголовок 1 Знак"/>
    <w:uiPriority w:val="9"/>
    <w:link w:val="1"/>
    <w:rsid w:val="00f95186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f9518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2015-07-09T07:32:00Z</dcterms:created>
  <dc:creator>User</dc:creator>
  <dc:language>ru-RU</dc:language>
  <cp:lastModifiedBy>User</cp:lastModifiedBy>
  <dcterms:modified xsi:type="dcterms:W3CDTF">2015-07-09T07:51:00Z</dcterms:modified>
  <cp:revision>3</cp:revision>
</cp:coreProperties>
</file>